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069A" w:rsidRPr="0013730B" w:rsidRDefault="007C069A" w:rsidP="007C069A">
      <w:pPr>
        <w:spacing w:line="360" w:lineRule="auto"/>
        <w:ind w:left="300" w:hanging="300"/>
        <w:jc w:val="center"/>
        <w:rPr>
          <w:b/>
          <w:sz w:val="22"/>
          <w:szCs w:val="22"/>
        </w:rPr>
      </w:pPr>
      <w:r w:rsidRPr="0013730B">
        <w:rPr>
          <w:b/>
          <w:sz w:val="28"/>
          <w:szCs w:val="28"/>
        </w:rPr>
        <w:t xml:space="preserve">    </w:t>
      </w:r>
      <w:r w:rsidRPr="0013730B">
        <w:rPr>
          <w:b/>
          <w:sz w:val="22"/>
          <w:szCs w:val="22"/>
        </w:rPr>
        <w:t xml:space="preserve">Lokalna Grupa Działania </w:t>
      </w:r>
      <w:r w:rsidRPr="0013730B">
        <w:rPr>
          <w:b/>
          <w:i/>
          <w:iCs/>
          <w:sz w:val="22"/>
          <w:szCs w:val="22"/>
        </w:rPr>
        <w:t>„Ziemia Biłgorajska”</w:t>
      </w:r>
    </w:p>
    <w:p w:rsidR="007C069A" w:rsidRDefault="007C069A" w:rsidP="007C069A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iCs/>
          <w:sz w:val="20"/>
          <w:szCs w:val="20"/>
        </w:rPr>
        <w:t xml:space="preserve">ul. Sikorskiego 12/42 </w:t>
      </w:r>
      <w:r w:rsidRPr="007E75E5">
        <w:rPr>
          <w:iCs/>
          <w:sz w:val="20"/>
          <w:szCs w:val="20"/>
        </w:rPr>
        <w:t xml:space="preserve">23-400 Biłgoraj    </w:t>
      </w:r>
      <w:r w:rsidRPr="0013730B">
        <w:rPr>
          <w:i/>
          <w:iCs/>
          <w:sz w:val="20"/>
          <w:szCs w:val="20"/>
        </w:rPr>
        <w:t xml:space="preserve">tel.84 530 26 26     </w:t>
      </w:r>
    </w:p>
    <w:p w:rsidR="007C069A" w:rsidRPr="005F7DF6" w:rsidRDefault="007C069A" w:rsidP="007C069A">
      <w:pPr>
        <w:spacing w:line="360" w:lineRule="auto"/>
        <w:jc w:val="center"/>
        <w:rPr>
          <w:iCs/>
          <w:sz w:val="20"/>
          <w:szCs w:val="20"/>
        </w:rPr>
      </w:pPr>
      <w:r w:rsidRPr="0013730B">
        <w:rPr>
          <w:i/>
          <w:iCs/>
          <w:sz w:val="20"/>
          <w:szCs w:val="20"/>
        </w:rPr>
        <w:t xml:space="preserve"> lgd@ziemiabilgorajska.pl     www.ziemiabilgorajska.pl</w:t>
      </w:r>
    </w:p>
    <w:p w:rsidR="007C069A" w:rsidRPr="0013730B" w:rsidRDefault="007C069A" w:rsidP="007C069A">
      <w:pPr>
        <w:pStyle w:val="Liniapozioma"/>
        <w:rPr>
          <w:sz w:val="20"/>
          <w:szCs w:val="20"/>
        </w:rPr>
      </w:pPr>
    </w:p>
    <w:p w:rsidR="00137808" w:rsidRPr="0013730B" w:rsidRDefault="00137808" w:rsidP="00137808">
      <w:pPr>
        <w:pStyle w:val="Liniapozioma"/>
        <w:rPr>
          <w:sz w:val="20"/>
          <w:szCs w:val="20"/>
        </w:rPr>
      </w:pPr>
    </w:p>
    <w:p w:rsidR="00CB1CB7" w:rsidRPr="00200DBC" w:rsidRDefault="00CB1CB7" w:rsidP="00CB1CB7">
      <w:pPr>
        <w:jc w:val="center"/>
        <w:rPr>
          <w:rFonts w:cs="Calibri"/>
          <w:b/>
          <w:sz w:val="20"/>
        </w:rPr>
      </w:pPr>
      <w:r w:rsidRPr="00200DBC">
        <w:rPr>
          <w:rFonts w:cs="Calibri"/>
          <w:b/>
          <w:sz w:val="20"/>
        </w:rPr>
        <w:t>FORMULARZ ZGŁOSZENIOWY</w:t>
      </w:r>
    </w:p>
    <w:p w:rsidR="00CB1CB7" w:rsidRPr="00200DBC" w:rsidRDefault="00CB1CB7" w:rsidP="00CB1CB7">
      <w:pPr>
        <w:ind w:left="397" w:right="397"/>
        <w:jc w:val="center"/>
        <w:rPr>
          <w:rFonts w:cs="Calibri"/>
          <w:b/>
          <w:sz w:val="20"/>
        </w:rPr>
      </w:pPr>
      <w:r w:rsidRPr="00200DBC">
        <w:rPr>
          <w:rFonts w:cs="Calibri"/>
          <w:b/>
          <w:sz w:val="20"/>
        </w:rPr>
        <w:t>na warsztaty kulinarne realizowane przez LGD „</w:t>
      </w:r>
      <w:r w:rsidR="00C43696">
        <w:rPr>
          <w:rFonts w:cs="Calibri"/>
          <w:b/>
          <w:sz w:val="20"/>
        </w:rPr>
        <w:t>Ziemia Biłgorajska</w:t>
      </w:r>
      <w:r w:rsidRPr="00200DBC">
        <w:rPr>
          <w:rFonts w:cs="Calibri"/>
          <w:b/>
          <w:sz w:val="20"/>
        </w:rPr>
        <w:t xml:space="preserve">” w ramach międzynarodowego projektu współpracy </w:t>
      </w:r>
      <w:r w:rsidRPr="00200DBC">
        <w:rPr>
          <w:rFonts w:cs="Calibri"/>
          <w:b/>
          <w:i/>
          <w:sz w:val="20"/>
        </w:rPr>
        <w:t>„Promocja i Turystyka”</w:t>
      </w:r>
    </w:p>
    <w:p w:rsidR="00CB1CB7" w:rsidRPr="00200DBC" w:rsidRDefault="00CB1CB7" w:rsidP="00CB1CB7">
      <w:pPr>
        <w:ind w:left="397" w:right="397"/>
        <w:jc w:val="center"/>
        <w:rPr>
          <w:rFonts w:cs="Calibri"/>
          <w:i/>
          <w:sz w:val="20"/>
        </w:rPr>
      </w:pPr>
      <w:r w:rsidRPr="00200DBC">
        <w:rPr>
          <w:rFonts w:cs="Calibri"/>
          <w:i/>
          <w:sz w:val="20"/>
        </w:rPr>
        <w:t>(proszę wypełnić komputerowo lub odręcznie drukowanymi literami)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566"/>
        <w:gridCol w:w="992"/>
        <w:gridCol w:w="3279"/>
      </w:tblGrid>
      <w:tr w:rsidR="00CB1CB7" w:rsidRPr="009A4825" w:rsidTr="007E2F29">
        <w:trPr>
          <w:trHeight w:val="590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</w:rPr>
            </w:pPr>
            <w:r w:rsidRPr="009A4825">
              <w:rPr>
                <w:rFonts w:cs="Calibri"/>
                <w:b/>
              </w:rPr>
              <w:t>Imię i nazwisko:</w:t>
            </w:r>
          </w:p>
        </w:tc>
        <w:tc>
          <w:tcPr>
            <w:tcW w:w="6896" w:type="dxa"/>
            <w:gridSpan w:val="3"/>
          </w:tcPr>
          <w:p w:rsidR="00CB1CB7" w:rsidRPr="009A4825" w:rsidRDefault="00CB1CB7" w:rsidP="007E2F29">
            <w:pPr>
              <w:ind w:right="397"/>
              <w:jc w:val="both"/>
              <w:rPr>
                <w:rFonts w:cs="Calibri"/>
              </w:rPr>
            </w:pPr>
          </w:p>
        </w:tc>
      </w:tr>
      <w:tr w:rsidR="00B73C58" w:rsidRPr="009A4825" w:rsidTr="007E2F29">
        <w:trPr>
          <w:trHeight w:val="590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B73C58" w:rsidRPr="009A4825" w:rsidRDefault="00B73C58" w:rsidP="007E2F2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Data urodzenia</w:t>
            </w:r>
            <w:r w:rsidR="00991B26">
              <w:rPr>
                <w:rFonts w:cs="Calibri"/>
                <w:b/>
              </w:rPr>
              <w:t>:</w:t>
            </w:r>
          </w:p>
        </w:tc>
        <w:tc>
          <w:tcPr>
            <w:tcW w:w="6896" w:type="dxa"/>
            <w:gridSpan w:val="3"/>
          </w:tcPr>
          <w:p w:rsidR="00B73C58" w:rsidRPr="009A4825" w:rsidRDefault="00B73C58" w:rsidP="007E2F29">
            <w:pPr>
              <w:ind w:right="397"/>
              <w:jc w:val="both"/>
              <w:rPr>
                <w:rFonts w:cs="Calibri"/>
              </w:rPr>
            </w:pPr>
          </w:p>
        </w:tc>
      </w:tr>
      <w:tr w:rsidR="00CB1CB7" w:rsidRPr="009A4825" w:rsidTr="007E2F29">
        <w:trPr>
          <w:trHeight w:val="78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  <w:r w:rsidRPr="009A4825">
              <w:rPr>
                <w:rFonts w:cs="Calibri"/>
                <w:b/>
              </w:rPr>
              <w:t>Adres/gmina:</w:t>
            </w:r>
          </w:p>
        </w:tc>
        <w:tc>
          <w:tcPr>
            <w:tcW w:w="6896" w:type="dxa"/>
            <w:gridSpan w:val="3"/>
          </w:tcPr>
          <w:p w:rsidR="00CB1CB7" w:rsidRPr="009A4825" w:rsidRDefault="00CB1CB7" w:rsidP="007E2F29">
            <w:pPr>
              <w:ind w:left="397" w:right="397"/>
              <w:rPr>
                <w:rFonts w:cs="Calibri"/>
              </w:rPr>
            </w:pPr>
          </w:p>
          <w:p w:rsidR="00CB1CB7" w:rsidRPr="009A4825" w:rsidRDefault="00CB1CB7" w:rsidP="007E2F29">
            <w:pPr>
              <w:ind w:right="397"/>
              <w:jc w:val="both"/>
              <w:rPr>
                <w:rFonts w:cs="Calibri"/>
              </w:rPr>
            </w:pPr>
          </w:p>
          <w:p w:rsidR="00CB1CB7" w:rsidRPr="009A4825" w:rsidRDefault="00CB1CB7" w:rsidP="007E2F29">
            <w:pPr>
              <w:ind w:right="397"/>
              <w:rPr>
                <w:rFonts w:cs="Calibri"/>
              </w:rPr>
            </w:pPr>
          </w:p>
        </w:tc>
      </w:tr>
      <w:tr w:rsidR="00CB1CB7" w:rsidRPr="009A4825" w:rsidTr="007E2F29">
        <w:trPr>
          <w:trHeight w:val="78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  <w:r w:rsidRPr="009A4825">
              <w:rPr>
                <w:rFonts w:cs="Calibri"/>
                <w:b/>
              </w:rPr>
              <w:t>Telefon:</w:t>
            </w:r>
          </w:p>
        </w:tc>
        <w:tc>
          <w:tcPr>
            <w:tcW w:w="2566" w:type="dxa"/>
          </w:tcPr>
          <w:p w:rsidR="00CB1CB7" w:rsidRPr="009A4825" w:rsidRDefault="00CB1CB7" w:rsidP="007E2F29">
            <w:pPr>
              <w:ind w:right="397"/>
              <w:jc w:val="both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E7E6E6"/>
          </w:tcPr>
          <w:p w:rsidR="00CB1CB7" w:rsidRDefault="00CB1CB7" w:rsidP="007E2F29">
            <w:pPr>
              <w:rPr>
                <w:rFonts w:cs="Calibri"/>
                <w:b/>
              </w:rPr>
            </w:pPr>
          </w:p>
          <w:p w:rsidR="00CB1CB7" w:rsidRPr="009A4825" w:rsidRDefault="00CB1CB7" w:rsidP="007E2F29">
            <w:pPr>
              <w:rPr>
                <w:rFonts w:cs="Calibri"/>
                <w:b/>
              </w:rPr>
            </w:pPr>
            <w:r w:rsidRPr="009A4825">
              <w:rPr>
                <w:rFonts w:cs="Calibri"/>
                <w:b/>
              </w:rPr>
              <w:t>e-mail:</w:t>
            </w:r>
          </w:p>
          <w:p w:rsidR="00CB1CB7" w:rsidRPr="009A4825" w:rsidRDefault="00CB1CB7" w:rsidP="007E2F29">
            <w:pPr>
              <w:ind w:right="397"/>
              <w:jc w:val="both"/>
              <w:rPr>
                <w:rFonts w:cs="Calibri"/>
              </w:rPr>
            </w:pPr>
          </w:p>
        </w:tc>
        <w:tc>
          <w:tcPr>
            <w:tcW w:w="3338" w:type="dxa"/>
          </w:tcPr>
          <w:p w:rsidR="00CB1CB7" w:rsidRPr="009A4825" w:rsidRDefault="00CB1CB7" w:rsidP="007E2F29">
            <w:pPr>
              <w:ind w:right="397"/>
              <w:jc w:val="both"/>
              <w:rPr>
                <w:rFonts w:cs="Calibri"/>
              </w:rPr>
            </w:pPr>
          </w:p>
        </w:tc>
      </w:tr>
      <w:tr w:rsidR="00CB1CB7" w:rsidRPr="009A4825" w:rsidTr="007E2F29">
        <w:trPr>
          <w:trHeight w:val="78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</w:p>
          <w:p w:rsidR="00CB1CB7" w:rsidRPr="009A4825" w:rsidRDefault="00CB1CB7" w:rsidP="007E2F2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Podmiot</w:t>
            </w:r>
            <w:r w:rsidRPr="009A4825">
              <w:rPr>
                <w:rFonts w:cs="Calibri"/>
                <w:b/>
              </w:rPr>
              <w:t>:</w:t>
            </w:r>
          </w:p>
          <w:p w:rsidR="00CB1CB7" w:rsidRPr="009A4825" w:rsidRDefault="00CB1CB7" w:rsidP="007E2F29">
            <w:pPr>
              <w:rPr>
                <w:rFonts w:cs="Calibri"/>
                <w:b/>
              </w:rPr>
            </w:pPr>
          </w:p>
        </w:tc>
        <w:tc>
          <w:tcPr>
            <w:tcW w:w="6896" w:type="dxa"/>
            <w:gridSpan w:val="3"/>
          </w:tcPr>
          <w:p w:rsidR="00CB1CB7" w:rsidRPr="006E2150" w:rsidRDefault="00CB1CB7" w:rsidP="00C43696">
            <w:pPr>
              <w:numPr>
                <w:ilvl w:val="0"/>
                <w:numId w:val="2"/>
              </w:numPr>
              <w:suppressAutoHyphens w:val="0"/>
              <w:ind w:left="1096"/>
              <w:contextualSpacing/>
              <w:rPr>
                <w:sz w:val="20"/>
                <w:szCs w:val="20"/>
                <w:lang w:eastAsia="pl-PL"/>
              </w:rPr>
            </w:pPr>
            <w:r w:rsidRPr="006E2150">
              <w:rPr>
                <w:sz w:val="20"/>
                <w:szCs w:val="20"/>
                <w:lang w:eastAsia="pl-PL"/>
              </w:rPr>
              <w:t>Osoba fizyczna</w:t>
            </w:r>
          </w:p>
          <w:p w:rsidR="00CB1CB7" w:rsidRPr="006E2150" w:rsidRDefault="00CB1CB7" w:rsidP="00C43696">
            <w:pPr>
              <w:numPr>
                <w:ilvl w:val="0"/>
                <w:numId w:val="2"/>
              </w:numPr>
              <w:suppressAutoHyphens w:val="0"/>
              <w:ind w:left="1096"/>
              <w:contextualSpacing/>
              <w:rPr>
                <w:sz w:val="20"/>
                <w:szCs w:val="20"/>
                <w:lang w:eastAsia="pl-PL"/>
              </w:rPr>
            </w:pPr>
            <w:r w:rsidRPr="006E2150">
              <w:rPr>
                <w:sz w:val="20"/>
                <w:szCs w:val="20"/>
                <w:lang w:eastAsia="pl-PL"/>
              </w:rPr>
              <w:t>Przedsiębiorca</w:t>
            </w:r>
            <w:r>
              <w:rPr>
                <w:sz w:val="20"/>
                <w:szCs w:val="20"/>
                <w:lang w:eastAsia="pl-PL"/>
              </w:rPr>
              <w:t xml:space="preserve"> (branża ……………………………………………………………………..)</w:t>
            </w:r>
          </w:p>
          <w:p w:rsidR="00CB1CB7" w:rsidRPr="006E2150" w:rsidRDefault="00CB1CB7" w:rsidP="00C43696">
            <w:pPr>
              <w:numPr>
                <w:ilvl w:val="0"/>
                <w:numId w:val="2"/>
              </w:numPr>
              <w:suppressAutoHyphens w:val="0"/>
              <w:ind w:left="1096"/>
              <w:contextualSpacing/>
              <w:rPr>
                <w:sz w:val="20"/>
                <w:szCs w:val="20"/>
                <w:lang w:eastAsia="pl-PL"/>
              </w:rPr>
            </w:pPr>
            <w:r w:rsidRPr="006E2150">
              <w:rPr>
                <w:sz w:val="20"/>
                <w:szCs w:val="20"/>
                <w:lang w:eastAsia="pl-PL"/>
              </w:rPr>
              <w:t>Organizacja pozarządowa</w:t>
            </w:r>
          </w:p>
          <w:p w:rsidR="00CB1CB7" w:rsidRPr="00A42063" w:rsidRDefault="00CB1CB7" w:rsidP="00C43696">
            <w:pPr>
              <w:numPr>
                <w:ilvl w:val="0"/>
                <w:numId w:val="2"/>
              </w:numPr>
              <w:suppressAutoHyphens w:val="0"/>
              <w:ind w:left="1096"/>
              <w:contextualSpacing/>
              <w:rPr>
                <w:sz w:val="20"/>
                <w:szCs w:val="20"/>
                <w:lang w:eastAsia="pl-PL"/>
              </w:rPr>
            </w:pPr>
            <w:r w:rsidRPr="006E2150">
              <w:rPr>
                <w:sz w:val="20"/>
                <w:szCs w:val="20"/>
                <w:lang w:eastAsia="pl-PL"/>
              </w:rPr>
              <w:t>JST</w:t>
            </w:r>
          </w:p>
          <w:p w:rsidR="00CB1CB7" w:rsidRPr="006E2150" w:rsidRDefault="00CB1CB7" w:rsidP="00C43696">
            <w:pPr>
              <w:numPr>
                <w:ilvl w:val="0"/>
                <w:numId w:val="2"/>
              </w:numPr>
              <w:suppressAutoHyphens w:val="0"/>
              <w:ind w:left="1096"/>
              <w:contextualSpacing/>
              <w:rPr>
                <w:lang w:eastAsia="pl-PL"/>
              </w:rPr>
            </w:pPr>
            <w:r w:rsidRPr="00A42063">
              <w:rPr>
                <w:sz w:val="20"/>
                <w:szCs w:val="20"/>
              </w:rPr>
              <w:t>inny podmiot ……………………………..</w:t>
            </w:r>
          </w:p>
        </w:tc>
      </w:tr>
      <w:tr w:rsidR="00CB1CB7" w:rsidRPr="009A4825" w:rsidTr="007E2F29">
        <w:trPr>
          <w:trHeight w:val="1134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Grupa </w:t>
            </w:r>
            <w:proofErr w:type="spellStart"/>
            <w:r>
              <w:rPr>
                <w:rFonts w:cs="Calibri"/>
                <w:b/>
              </w:rPr>
              <w:t>defaworyzowana</w:t>
            </w:r>
            <w:proofErr w:type="spellEnd"/>
          </w:p>
        </w:tc>
        <w:tc>
          <w:tcPr>
            <w:tcW w:w="6896" w:type="dxa"/>
            <w:gridSpan w:val="3"/>
          </w:tcPr>
          <w:p w:rsidR="00976233" w:rsidRDefault="00976233" w:rsidP="00976233">
            <w:pPr>
              <w:ind w:left="397" w:right="397"/>
              <w:rPr>
                <w:rFonts w:cs="Calibri"/>
                <w:sz w:val="20"/>
                <w:szCs w:val="20"/>
              </w:rPr>
            </w:pPr>
          </w:p>
          <w:p w:rsidR="00976233" w:rsidRPr="00C43696" w:rsidRDefault="00976233" w:rsidP="00C43696">
            <w:pPr>
              <w:pStyle w:val="Akapitzlist"/>
              <w:numPr>
                <w:ilvl w:val="0"/>
                <w:numId w:val="4"/>
              </w:numPr>
              <w:ind w:right="397"/>
              <w:rPr>
                <w:rFonts w:ascii="Times New Roman" w:hAnsi="Times New Roman"/>
                <w:sz w:val="20"/>
                <w:szCs w:val="20"/>
              </w:rPr>
            </w:pPr>
            <w:r w:rsidRPr="00C43696">
              <w:rPr>
                <w:rFonts w:ascii="Times New Roman" w:hAnsi="Times New Roman"/>
                <w:sz w:val="20"/>
                <w:szCs w:val="20"/>
              </w:rPr>
              <w:t>kobiety z obszarów wiejskich</w:t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6233" w:rsidRPr="00C43696" w:rsidRDefault="00976233" w:rsidP="00C43696">
            <w:pPr>
              <w:pStyle w:val="Akapitzlist"/>
              <w:numPr>
                <w:ilvl w:val="0"/>
                <w:numId w:val="4"/>
              </w:numPr>
              <w:ind w:right="397"/>
              <w:rPr>
                <w:rFonts w:ascii="Times New Roman" w:hAnsi="Times New Roman"/>
                <w:sz w:val="20"/>
                <w:szCs w:val="20"/>
              </w:rPr>
            </w:pPr>
            <w:r w:rsidRPr="00C43696">
              <w:rPr>
                <w:rFonts w:ascii="Times New Roman" w:hAnsi="Times New Roman"/>
                <w:sz w:val="20"/>
                <w:szCs w:val="20"/>
              </w:rPr>
              <w:t>osoby 50 +</w:t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B1CB7" w:rsidRPr="00C43696" w:rsidRDefault="00976233" w:rsidP="00C43696">
            <w:pPr>
              <w:pStyle w:val="Akapitzlist"/>
              <w:numPr>
                <w:ilvl w:val="0"/>
                <w:numId w:val="4"/>
              </w:numPr>
              <w:ind w:right="397"/>
              <w:rPr>
                <w:rFonts w:cs="Calibri"/>
              </w:rPr>
            </w:pPr>
            <w:r w:rsidRPr="00C43696">
              <w:rPr>
                <w:rFonts w:ascii="Times New Roman" w:hAnsi="Times New Roman"/>
                <w:sz w:val="20"/>
                <w:szCs w:val="20"/>
              </w:rPr>
              <w:t>osoby długotrwale bezrobotne</w:t>
            </w:r>
            <w:r w:rsidRPr="00C43696">
              <w:rPr>
                <w:rFonts w:ascii="Times New Roman" w:hAnsi="Times New Roman"/>
                <w:sz w:val="20"/>
                <w:szCs w:val="20"/>
              </w:rPr>
              <w:tab/>
            </w:r>
            <w:r w:rsidRPr="00C43696">
              <w:rPr>
                <w:rFonts w:cs="Calibri"/>
              </w:rPr>
              <w:tab/>
            </w:r>
            <w:r w:rsidRPr="00C43696">
              <w:rPr>
                <w:rFonts w:cs="Calibri"/>
              </w:rPr>
              <w:tab/>
            </w:r>
            <w:r w:rsidRPr="00C43696">
              <w:rPr>
                <w:rFonts w:cs="Calibri"/>
              </w:rPr>
              <w:tab/>
            </w:r>
            <w:r w:rsidRPr="00C43696">
              <w:rPr>
                <w:rFonts w:cs="Calibri"/>
              </w:rPr>
              <w:tab/>
            </w:r>
            <w:r w:rsidRPr="00C43696">
              <w:rPr>
                <w:rFonts w:cs="Calibri"/>
              </w:rPr>
              <w:tab/>
            </w:r>
            <w:r w:rsidRPr="00C43696">
              <w:rPr>
                <w:rFonts w:cs="Calibri"/>
              </w:rPr>
              <w:tab/>
            </w:r>
            <w:r w:rsidRPr="00C43696">
              <w:rPr>
                <w:rFonts w:cs="Calibri"/>
              </w:rPr>
              <w:tab/>
            </w:r>
          </w:p>
        </w:tc>
      </w:tr>
      <w:tr w:rsidR="00CB1CB7" w:rsidRPr="009A4825" w:rsidTr="007E2F29">
        <w:trPr>
          <w:trHeight w:val="1134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</w:rPr>
            </w:pPr>
            <w:r w:rsidRPr="009A4825">
              <w:rPr>
                <w:rFonts w:cs="Calibri"/>
                <w:b/>
              </w:rPr>
              <w:t xml:space="preserve">Nazwa </w:t>
            </w:r>
            <w:r>
              <w:rPr>
                <w:rFonts w:cs="Calibri"/>
                <w:b/>
              </w:rPr>
              <w:t>podmiotu zgłaszającego uczestnika</w:t>
            </w:r>
            <w:r w:rsidRPr="009A4825">
              <w:rPr>
                <w:rFonts w:cs="Calibri"/>
              </w:rPr>
              <w:t>:</w:t>
            </w:r>
          </w:p>
        </w:tc>
        <w:tc>
          <w:tcPr>
            <w:tcW w:w="6896" w:type="dxa"/>
            <w:gridSpan w:val="3"/>
          </w:tcPr>
          <w:p w:rsidR="00CB1CB7" w:rsidRPr="009A4825" w:rsidRDefault="00CB1CB7" w:rsidP="007E2F29">
            <w:pPr>
              <w:ind w:left="397" w:right="397"/>
              <w:rPr>
                <w:rFonts w:cs="Calibri"/>
              </w:rPr>
            </w:pPr>
          </w:p>
        </w:tc>
      </w:tr>
      <w:tr w:rsidR="00CB1CB7" w:rsidRPr="009A4825" w:rsidTr="007E2F29">
        <w:trPr>
          <w:trHeight w:val="553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  <w:r w:rsidRPr="009A4825">
              <w:rPr>
                <w:rFonts w:cs="Calibri"/>
                <w:b/>
              </w:rPr>
              <w:t xml:space="preserve">Termin/miejsce warsztatów kulinarnych </w:t>
            </w:r>
          </w:p>
        </w:tc>
        <w:tc>
          <w:tcPr>
            <w:tcW w:w="6896" w:type="dxa"/>
            <w:gridSpan w:val="3"/>
          </w:tcPr>
          <w:p w:rsidR="00C75BBD" w:rsidRDefault="00C75BBD" w:rsidP="00C75BBD">
            <w:pPr>
              <w:pStyle w:val="Akapitzlist"/>
              <w:ind w:left="360" w:right="397"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noProof/>
                <w:color w:val="000000"/>
                <w:sz w:val="18"/>
                <w:szCs w:val="18"/>
                <w:lang w:eastAsia="pl-PL"/>
              </w:rPr>
              <w:pict>
                <v:rect id="_x0000_s1027" style="position:absolute;left:0;text-align:left;margin-left:6.95pt;margin-top:.7pt;width:9pt;height:9.75pt;z-index:251659264;mso-position-horizontal-relative:text;mso-position-vertical-relative:text"/>
              </w:pic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18.06.2019 r. Pisklaki </w:t>
            </w:r>
          </w:p>
          <w:p w:rsidR="00C75BBD" w:rsidRDefault="00C75BBD" w:rsidP="00C75BBD">
            <w:pPr>
              <w:pStyle w:val="Akapitzlist"/>
              <w:ind w:left="360" w:right="397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B1CB7" w:rsidRPr="00C75BBD" w:rsidRDefault="00C75BBD" w:rsidP="00C75BBD">
            <w:pPr>
              <w:pStyle w:val="Akapitzlist"/>
              <w:ind w:left="360" w:right="397"/>
              <w:jc w:val="both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noProof/>
                <w:color w:val="000000"/>
                <w:sz w:val="18"/>
                <w:szCs w:val="18"/>
                <w:lang w:eastAsia="pl-PL"/>
              </w:rPr>
              <w:pict>
                <v:rect id="_x0000_s1026" style="position:absolute;left:0;text-align:left;margin-left:6.95pt;margin-top:1.5pt;width:9pt;height:8.7pt;z-index:251658240"/>
              </w:pict>
            </w:r>
            <w:r>
              <w:rPr>
                <w:rFonts w:cs="Calibri"/>
                <w:color w:val="000000"/>
                <w:sz w:val="18"/>
                <w:szCs w:val="18"/>
              </w:rPr>
              <w:t>28.06.2019 r. Sól</w:t>
            </w:r>
          </w:p>
        </w:tc>
      </w:tr>
      <w:tr w:rsidR="00CB1CB7" w:rsidRPr="009A4825" w:rsidTr="007E2F29">
        <w:trPr>
          <w:trHeight w:val="6398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  <w:r w:rsidRPr="009A4825">
              <w:rPr>
                <w:rFonts w:cs="Calibri"/>
                <w:b/>
              </w:rPr>
              <w:lastRenderedPageBreak/>
              <w:t>Oświadczenie:</w:t>
            </w:r>
          </w:p>
        </w:tc>
        <w:tc>
          <w:tcPr>
            <w:tcW w:w="6896" w:type="dxa"/>
            <w:gridSpan w:val="3"/>
          </w:tcPr>
          <w:p w:rsidR="00C43696" w:rsidRPr="00C43696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C43696">
              <w:rPr>
                <w:rFonts w:cs="Calibri"/>
                <w:color w:val="000000"/>
                <w:sz w:val="14"/>
                <w:szCs w:val="14"/>
              </w:rPr>
              <w:t>administratorem moich danych osobowych jest</w:t>
            </w:r>
            <w:r w:rsidRPr="00C43696">
              <w:rPr>
                <w:rFonts w:cs="Calibri"/>
                <w:b/>
                <w:color w:val="000000"/>
                <w:sz w:val="14"/>
                <w:szCs w:val="14"/>
              </w:rPr>
              <w:t xml:space="preserve"> </w:t>
            </w:r>
            <w:r w:rsidR="00C43696">
              <w:rPr>
                <w:rFonts w:cs="Calibri"/>
                <w:b/>
                <w:color w:val="000000"/>
                <w:sz w:val="14"/>
                <w:szCs w:val="14"/>
              </w:rPr>
              <w:t>Lokalna Grupa Działania ,,Ziemia Biłgorajska”</w:t>
            </w:r>
          </w:p>
          <w:p w:rsidR="00CB1CB7" w:rsidRPr="00C43696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C43696">
              <w:rPr>
                <w:rFonts w:cs="Calibri"/>
                <w:color w:val="000000"/>
                <w:sz w:val="14"/>
                <w:szCs w:val="14"/>
              </w:rPr>
              <w:t xml:space="preserve">z administratorem danych osobowych mogę kontaktować się poprzez adres e-mail: </w:t>
            </w:r>
            <w:hyperlink r:id="rId8" w:history="1">
              <w:r w:rsidR="00C43696" w:rsidRPr="00207EAB">
                <w:rPr>
                  <w:rStyle w:val="Hipercze"/>
                  <w:rFonts w:cs="Calibri"/>
                  <w:sz w:val="14"/>
                  <w:szCs w:val="14"/>
                </w:rPr>
                <w:t>lgd@ziemiabilgorajska.pl</w:t>
              </w:r>
            </w:hyperlink>
            <w:r w:rsidRPr="00C43696">
              <w:rPr>
                <w:rFonts w:cs="Calibri"/>
                <w:color w:val="000000"/>
                <w:sz w:val="14"/>
                <w:szCs w:val="14"/>
              </w:rPr>
              <w:t xml:space="preserve">  lub pisemnie na adres korespondencyjny </w:t>
            </w:r>
            <w:r w:rsidR="00C43696">
              <w:rPr>
                <w:rFonts w:cs="Calibri"/>
                <w:color w:val="000000"/>
                <w:sz w:val="14"/>
                <w:szCs w:val="14"/>
              </w:rPr>
              <w:t>ul. Sikorskiego 12/42, 23-400 Biłgoraj</w:t>
            </w:r>
            <w:r w:rsidRPr="00C43696">
              <w:rPr>
                <w:rFonts w:cs="Calibri"/>
                <w:color w:val="000000"/>
                <w:sz w:val="14"/>
                <w:szCs w:val="14"/>
              </w:rPr>
              <w:t>;</w:t>
            </w:r>
          </w:p>
          <w:p w:rsidR="00CB1CB7" w:rsidRPr="000171FF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>zebrane dane osobowe będą przetwarzane przez administratora danych na podstawie 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 powszechnie obowiązującego prawa (dane nieobowiązkowe);</w:t>
            </w:r>
          </w:p>
          <w:p w:rsidR="00CB1CB7" w:rsidRPr="000171FF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>zebrane dane osobowe na podstawach, o których mowa w pkt. 4 będą przetwarzane przez administratora danych w celu realizacji zadań wynikających z art. 34 ust. 3 lit. f oraz ust. 4 rozporządzenia Parlamentu Europejskiego i Rady (UE) nr 1303/2013 z dnia 17 grudnia 2013 r., ustawy z dnia 20 lutego 2015 r. o rozwoju lokalnym z udziałem lokalnej społeczności (</w:t>
            </w:r>
            <w:proofErr w:type="spellStart"/>
            <w:r w:rsidRPr="000171FF">
              <w:rPr>
                <w:rFonts w:cs="Calibri"/>
                <w:color w:val="000000"/>
                <w:sz w:val="14"/>
                <w:szCs w:val="14"/>
              </w:rPr>
              <w:t>Dz.U</w:t>
            </w:r>
            <w:proofErr w:type="spellEnd"/>
            <w:r w:rsidRPr="000171FF">
              <w:rPr>
                <w:rFonts w:cs="Calibri"/>
                <w:color w:val="000000"/>
                <w:sz w:val="14"/>
                <w:szCs w:val="14"/>
              </w:rPr>
              <w:t>. z 2018, poz. 140) oraz rozporządzenia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      </w:r>
            <w:proofErr w:type="spellStart"/>
            <w:r w:rsidRPr="000171FF">
              <w:rPr>
                <w:rFonts w:cs="Calibri"/>
                <w:color w:val="000000"/>
                <w:sz w:val="14"/>
                <w:szCs w:val="14"/>
              </w:rPr>
              <w:t>Dz.U</w:t>
            </w:r>
            <w:proofErr w:type="spellEnd"/>
            <w:r w:rsidRPr="000171FF">
              <w:rPr>
                <w:rFonts w:cs="Calibri"/>
                <w:color w:val="000000"/>
                <w:sz w:val="14"/>
                <w:szCs w:val="14"/>
              </w:rPr>
              <w:t>. z 2017 r. poz. 772 i 1588 oraz z 2018 r. poz. 861);</w:t>
            </w:r>
          </w:p>
          <w:p w:rsidR="00CB1CB7" w:rsidRPr="000171FF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 xml:space="preserve">zebrane dane osobowe mogą być udostępniane podmiotom publicznym uprawnionym do przetwarzania </w:t>
            </w:r>
            <w:r w:rsidRPr="0034461D">
              <w:rPr>
                <w:rFonts w:cs="Calibri"/>
                <w:sz w:val="14"/>
                <w:szCs w:val="14"/>
              </w:rPr>
              <w:t xml:space="preserve">danych osobowych na podstawie przepisów powszechnie obowiązującego prawa oraz podmiotom przetwarzającym dane osobowe na zlecenie administratora w związku z wykonywaniem powierzonego im zadania w drodze zawartej umowy, np. dostawcom wparcia informatycznego, min. </w:t>
            </w:r>
            <w:proofErr w:type="spellStart"/>
            <w:r w:rsidRPr="0034461D">
              <w:rPr>
                <w:rFonts w:cs="Calibri"/>
                <w:sz w:val="14"/>
                <w:szCs w:val="14"/>
              </w:rPr>
              <w:t>ARiMR</w:t>
            </w:r>
            <w:proofErr w:type="spellEnd"/>
            <w:r w:rsidRPr="0034461D">
              <w:rPr>
                <w:rFonts w:cs="Calibri"/>
                <w:sz w:val="14"/>
                <w:szCs w:val="14"/>
              </w:rPr>
              <w:t xml:space="preserve"> z siedzibą Al. Jana Pawła II 70, 00-175 Warszawa oraz Samorząd Województwa Lubelskiego z siedzibą, ul. A. Grottgera 4, 20-029 Lublin;</w:t>
            </w:r>
          </w:p>
          <w:p w:rsidR="00CB1CB7" w:rsidRPr="000171FF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 xml:space="preserve">zebrane dane osobowe na podstawie art. 6 ust. 1 lit. a), c) rozporządzenia 2016/679, będą przetwarzane przez okres realizacji zadań, o których mowa w pkt. 5 oraz nie krócej niż do 31 grudnia 2028 roku. </w:t>
            </w:r>
          </w:p>
          <w:p w:rsidR="00CB1CB7" w:rsidRPr="000171FF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>przysługuje mi prawo dostępu do moich danych, prawo żądania ich sprostowania, usunięcia lub ograniczenia ich przetwarzania w przypadkach określonych w rozporządzeniu 2016/679;</w:t>
            </w:r>
          </w:p>
          <w:p w:rsidR="00CB1CB7" w:rsidRPr="000171FF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 xml:space="preserve">w przypadkach, w których przetwarzanie moich danych osobowych odbywa się na podstawie art. 6 ust. 1 lit. a) rozporządzenia 2016/679, tj. na podstawie odrębnej zgody na przetwarzanie danych osobowych, przysługuje mi prawo do odwołania tej zgody lub zmiany w dowolnym momencie, bez wpływu na zgodność z prawem przetwarzania, którego dokonano na podstawie zgody przed jej odwołaniem; </w:t>
            </w:r>
          </w:p>
          <w:p w:rsidR="00CB1CB7" w:rsidRPr="000D3118" w:rsidRDefault="00CB1CB7" w:rsidP="00CB1C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171FF">
              <w:rPr>
                <w:rFonts w:cs="Calibri"/>
                <w:color w:val="000000"/>
                <w:sz w:val="14"/>
                <w:szCs w:val="14"/>
              </w:rPr>
              <w:t>w przypadku uznania, że przetwarzanie danych osobowych narusza przepisy rozporządzenia 2016/679, przysługuje mi prawo wniesienia skargi do Prezesa Urzędu Ochrony Danych Osobowych;</w:t>
            </w:r>
          </w:p>
          <w:p w:rsidR="000D3118" w:rsidRDefault="000D3118" w:rsidP="000D3118">
            <w:pPr>
              <w:contextualSpacing/>
              <w:jc w:val="both"/>
              <w:rPr>
                <w:rFonts w:cs="Calibri"/>
                <w:sz w:val="17"/>
                <w:szCs w:val="17"/>
              </w:rPr>
            </w:pPr>
          </w:p>
          <w:p w:rsidR="000D3118" w:rsidRPr="000D3118" w:rsidRDefault="000D3118" w:rsidP="000D311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 Wyrażam zgodę na utrwalanie i rozpowszechnianie mojego wizerunku w formie fotografii przez Lokalną Grupę Działania ,,Ziemia Biłgorajska” z siedzibą w Biłgoraju 23-400, przy ul. Sikorskiego 12/42, wpisaną do rejestru stowarzyszeń, innych organizacji </w:t>
            </w:r>
            <w:r w:rsidRPr="000D311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społecznych i zawodowych, fundacji oraz publicznych zakładów opieki zdrowotnej Krajowego Rejestru Sądowego pod numerem KRS 0000309748, której dokumentacja przechowywana jest przez  Sąd Rejonowy Lublin-Wschód w Lublinie z siedzibą w Świdniku,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D311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VI Wydział Gospodarczy Krajowego Rejestru Sądowego , posiadającą NIP: 918-211-52-73, REGON: 060393582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 (dalej jako: „</w:t>
            </w:r>
            <w:r w:rsidRPr="000D3118">
              <w:rPr>
                <w:rFonts w:asciiTheme="minorHAnsi" w:hAnsiTheme="minorHAnsi" w:cstheme="minorHAnsi"/>
                <w:b/>
                <w:sz w:val="14"/>
                <w:szCs w:val="14"/>
              </w:rPr>
              <w:t>LGD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”) - na zasadach wskazanych w niniejszej zgodzie. Powyższa zgoda zostaje udzielona w związku z </w:t>
            </w:r>
            <w:r w:rsidRPr="000D311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realizacją warsztatu kulinarnego w ramach projektu współpracy „Promocja i Turystyka</w:t>
            </w:r>
            <w:r w:rsidRPr="000D3118">
              <w:rPr>
                <w:rFonts w:asciiTheme="minorHAnsi" w:hAnsiTheme="minorHAnsi" w:cstheme="minorHAnsi"/>
                <w:color w:val="000000"/>
                <w:sz w:val="14"/>
                <w:szCs w:val="14"/>
                <w:shd w:val="clear" w:color="auto" w:fill="FFFFFF"/>
              </w:rPr>
              <w:t xml:space="preserve">” 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i dotyczy wyłącznie działań mających na celu  </w:t>
            </w:r>
            <w:r w:rsidRPr="000D3118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realizację warsztatu kulinarnego w ramach projektu współpracy „Promocja i Turystyka</w:t>
            </w:r>
            <w:r w:rsidRPr="000D3118">
              <w:rPr>
                <w:rFonts w:asciiTheme="minorHAnsi" w:hAnsiTheme="minorHAnsi" w:cstheme="minorHAnsi"/>
                <w:color w:val="000000"/>
                <w:sz w:val="14"/>
                <w:szCs w:val="14"/>
                <w:shd w:val="clear" w:color="auto" w:fill="FFFFFF"/>
              </w:rPr>
              <w:t>”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. Zgoda na rozpowszechnianie wizerunku zostaj</w:t>
            </w:r>
            <w:r w:rsidR="001C0C0B">
              <w:rPr>
                <w:rFonts w:asciiTheme="minorHAnsi" w:hAnsiTheme="minorHAnsi" w:cstheme="minorHAnsi"/>
                <w:sz w:val="14"/>
                <w:szCs w:val="14"/>
              </w:rPr>
              <w:t>e udzielona na czas 18.06.2019-2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8.06.2024. Niniejsza zgoda zostaje udzielona nieodpłatnie i bez ograniczeń ilościowych i terytorialnych i obejmuje:</w:t>
            </w:r>
          </w:p>
          <w:p w:rsidR="000D3118" w:rsidRPr="000D3118" w:rsidRDefault="000D3118" w:rsidP="000D311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rozpowszechnianie, rozporządzanie i wielokrotne korzystanie z wizerunku w materiałach reklamowych i promocyjnych LGD oraz w materiałach reklamowych i promocyjnych dotyczących wydarzeń organizowanych przez LGD, w tym rozpowszechnianie wizerunku na: plakatach reklamowych i promocyjnych, ulotkach,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banerach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mailingach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folderach, prezentacjach, w wydawnictwach udostępnianych publicznie (gazetach, czasopismach), na stronach internetowych LGD, na portalach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społecznościowych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 (w tym: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Facebook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Instagram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Twitter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LinkedIn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Google+, </w:t>
            </w:r>
            <w:proofErr w:type="spellStart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>YouTube</w:t>
            </w:r>
            <w:proofErr w:type="spellEnd"/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, materiałach wewnętrznych LGD, w reklamie telewizyjnej oraz reklamie publikowanej za pośrednictwem wszelkich środków masowego przekazu, włączając przekaz satelitarny i w sieci Internet, </w:t>
            </w:r>
          </w:p>
          <w:p w:rsidR="000D3118" w:rsidRPr="000D3118" w:rsidRDefault="000D3118" w:rsidP="000D311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obróbkę wizerunku, połączenie z innymi elementami graficznymi, umieszczenie w materiałach reklamowych i promocyjnych LGD w dowolnej formie oraz powielanie materiałów reklamowych i promocyjnych zawierających wizerunek w dowolnej technice. </w:t>
            </w:r>
          </w:p>
          <w:p w:rsidR="000D3118" w:rsidRPr="001C5E51" w:rsidRDefault="000D3118" w:rsidP="000D3118">
            <w:pPr>
              <w:ind w:left="387"/>
              <w:contextualSpacing/>
              <w:jc w:val="both"/>
              <w:rPr>
                <w:rFonts w:cs="Arial"/>
                <w:sz w:val="17"/>
                <w:szCs w:val="17"/>
              </w:rPr>
            </w:pPr>
            <w:r w:rsidRPr="000D3118">
              <w:rPr>
                <w:rFonts w:asciiTheme="minorHAnsi" w:hAnsiTheme="minorHAnsi" w:cstheme="minorHAnsi"/>
                <w:sz w:val="14"/>
                <w:szCs w:val="14"/>
              </w:rPr>
              <w:t xml:space="preserve">Jednocześnie oświadczam, iż cofnięcie przeze mnie powyższej zgody nie będzie obejmowało już wydrukowanych papierowych materiałów reklamowych i promocyjnych. Oświadczam ponadto, iż </w:t>
            </w:r>
            <w:r w:rsidRPr="000D3118">
              <w:rPr>
                <w:rFonts w:asciiTheme="minorHAnsi" w:hAnsiTheme="minorHAnsi" w:cstheme="minorHAnsi"/>
                <w:sz w:val="14"/>
                <w:szCs w:val="14"/>
              </w:rPr>
              <w:br/>
              <w:t>w przypadku cofnięcia zgody na rozpowszechnianie wizerunku zrzekam się wszelkich roszczeń z tytułu wykorzystania wizerunku w zakresie materiałów już wydrukowanych/opublikowanych.</w:t>
            </w:r>
            <w:r w:rsidRPr="001C5E51">
              <w:rPr>
                <w:rFonts w:cs="Arial"/>
                <w:sz w:val="17"/>
                <w:szCs w:val="17"/>
              </w:rPr>
              <w:t xml:space="preserve"> </w:t>
            </w:r>
          </w:p>
          <w:p w:rsidR="000D3118" w:rsidRPr="000D3118" w:rsidRDefault="000D3118" w:rsidP="000D3118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CB1CB7" w:rsidRPr="009A4825" w:rsidTr="007E2F29">
        <w:trPr>
          <w:trHeight w:val="819"/>
          <w:jc w:val="center"/>
        </w:trPr>
        <w:tc>
          <w:tcPr>
            <w:tcW w:w="2504" w:type="dxa"/>
            <w:shd w:val="clear" w:color="auto" w:fill="EEECE1"/>
            <w:vAlign w:val="center"/>
          </w:tcPr>
          <w:p w:rsidR="00CB1CB7" w:rsidRPr="009A4825" w:rsidRDefault="00CB1CB7" w:rsidP="007E2F29">
            <w:pPr>
              <w:rPr>
                <w:rFonts w:cs="Calibri"/>
                <w:b/>
              </w:rPr>
            </w:pPr>
            <w:r w:rsidRPr="009A4825">
              <w:rPr>
                <w:rFonts w:cs="Calibri"/>
                <w:b/>
              </w:rPr>
              <w:t>Data i podpis:</w:t>
            </w:r>
          </w:p>
        </w:tc>
        <w:tc>
          <w:tcPr>
            <w:tcW w:w="6896" w:type="dxa"/>
            <w:gridSpan w:val="3"/>
          </w:tcPr>
          <w:p w:rsidR="00CB1CB7" w:rsidRPr="009A4825" w:rsidRDefault="00CB1CB7" w:rsidP="007E2F29">
            <w:pPr>
              <w:ind w:left="397" w:right="397"/>
              <w:rPr>
                <w:rFonts w:cs="Calibri"/>
              </w:rPr>
            </w:pPr>
          </w:p>
        </w:tc>
      </w:tr>
    </w:tbl>
    <w:p w:rsidR="009A125C" w:rsidRDefault="009A125C" w:rsidP="009A125C">
      <w:pPr>
        <w:spacing w:line="360" w:lineRule="auto"/>
        <w:ind w:left="300" w:firstLine="408"/>
        <w:jc w:val="right"/>
      </w:pPr>
    </w:p>
    <w:p w:rsidR="005A7EF7" w:rsidRPr="007C069A" w:rsidRDefault="005A7EF7" w:rsidP="002168F8"/>
    <w:sectPr w:rsidR="005A7EF7" w:rsidRPr="007C069A" w:rsidSect="0061784F">
      <w:headerReference w:type="default" r:id="rId9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78" w:rsidRDefault="00BF3E78">
      <w:r>
        <w:separator/>
      </w:r>
    </w:p>
  </w:endnote>
  <w:endnote w:type="continuationSeparator" w:id="0">
    <w:p w:rsidR="00BF3E78" w:rsidRDefault="00BF3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78" w:rsidRDefault="00BF3E78">
      <w:r>
        <w:separator/>
      </w:r>
    </w:p>
  </w:footnote>
  <w:footnote w:type="continuationSeparator" w:id="0">
    <w:p w:rsidR="00BF3E78" w:rsidRDefault="00BF3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1F7"/>
    <w:multiLevelType w:val="hybridMultilevel"/>
    <w:tmpl w:val="4C8868D6"/>
    <w:lvl w:ilvl="0" w:tplc="C422CAA2">
      <w:start w:val="1"/>
      <w:numFmt w:val="bullet"/>
      <w:lvlText w:val="□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FDB4918"/>
    <w:multiLevelType w:val="hybridMultilevel"/>
    <w:tmpl w:val="D82818E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284D51DD"/>
    <w:multiLevelType w:val="hybridMultilevel"/>
    <w:tmpl w:val="B82E62A0"/>
    <w:lvl w:ilvl="0" w:tplc="C422CA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4449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EB14D79"/>
    <w:multiLevelType w:val="hybridMultilevel"/>
    <w:tmpl w:val="F0DCCE9C"/>
    <w:lvl w:ilvl="0" w:tplc="C91CC10E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B0AF6"/>
    <w:multiLevelType w:val="hybridMultilevel"/>
    <w:tmpl w:val="44805416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01B10"/>
    <w:rsid w:val="00035592"/>
    <w:rsid w:val="000524B8"/>
    <w:rsid w:val="000D3118"/>
    <w:rsid w:val="00116BC9"/>
    <w:rsid w:val="00137808"/>
    <w:rsid w:val="001C0C0B"/>
    <w:rsid w:val="001F0B15"/>
    <w:rsid w:val="00205A01"/>
    <w:rsid w:val="002168F8"/>
    <w:rsid w:val="00246763"/>
    <w:rsid w:val="00253543"/>
    <w:rsid w:val="002A647D"/>
    <w:rsid w:val="00301AFA"/>
    <w:rsid w:val="003072AA"/>
    <w:rsid w:val="00326F2B"/>
    <w:rsid w:val="003A05A1"/>
    <w:rsid w:val="003A387C"/>
    <w:rsid w:val="003D0446"/>
    <w:rsid w:val="003D5CDB"/>
    <w:rsid w:val="003D714A"/>
    <w:rsid w:val="003F7FA1"/>
    <w:rsid w:val="00403CE4"/>
    <w:rsid w:val="00405BF4"/>
    <w:rsid w:val="00416764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A338A"/>
    <w:rsid w:val="007C069A"/>
    <w:rsid w:val="00827128"/>
    <w:rsid w:val="0085465F"/>
    <w:rsid w:val="008A48B8"/>
    <w:rsid w:val="008C70AA"/>
    <w:rsid w:val="009107A6"/>
    <w:rsid w:val="00913DE5"/>
    <w:rsid w:val="0096461E"/>
    <w:rsid w:val="00976233"/>
    <w:rsid w:val="00991B26"/>
    <w:rsid w:val="009A125C"/>
    <w:rsid w:val="009C149E"/>
    <w:rsid w:val="009C2F48"/>
    <w:rsid w:val="009E32E6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3C58"/>
    <w:rsid w:val="00B7439C"/>
    <w:rsid w:val="00BB3F2D"/>
    <w:rsid w:val="00BF3E78"/>
    <w:rsid w:val="00C41538"/>
    <w:rsid w:val="00C43696"/>
    <w:rsid w:val="00C537D5"/>
    <w:rsid w:val="00C75BBD"/>
    <w:rsid w:val="00CB0C00"/>
    <w:rsid w:val="00CB1CB7"/>
    <w:rsid w:val="00D17442"/>
    <w:rsid w:val="00D20998"/>
    <w:rsid w:val="00D34E67"/>
    <w:rsid w:val="00D8638F"/>
    <w:rsid w:val="00DB09C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  <w:rsid w:val="00FF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9A125C"/>
    <w:rPr>
      <w:strike w:val="0"/>
      <w:dstrike w:val="0"/>
      <w:color w:val="0268A6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CB1CB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ziemiabilgoraj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1266-82D5-44D1-B52C-DBE67CA7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WIN7</cp:lastModifiedBy>
  <cp:revision>7</cp:revision>
  <cp:lastPrinted>2019-04-17T12:06:00Z</cp:lastPrinted>
  <dcterms:created xsi:type="dcterms:W3CDTF">2019-05-31T12:17:00Z</dcterms:created>
  <dcterms:modified xsi:type="dcterms:W3CDTF">2019-06-14T13:00:00Z</dcterms:modified>
</cp:coreProperties>
</file>